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1F99" w14:textId="77777777" w:rsidR="00CB0BAE" w:rsidRDefault="00CB0BAE" w:rsidP="00CB0BA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Informace / Svolení / Souhlas</w:t>
      </w:r>
    </w:p>
    <w:p w14:paraId="5418FC55" w14:textId="77777777" w:rsidR="00CB0BAE" w:rsidRDefault="00CB0BAE" w:rsidP="00CB0BAE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>v souvislosti s fotografiemi a videem</w:t>
      </w:r>
    </w:p>
    <w:p w14:paraId="5D953B38" w14:textId="77777777" w:rsidR="00CB0BAE" w:rsidRDefault="00CB0BAE" w:rsidP="00CB0BAE">
      <w:pPr>
        <w:rPr>
          <w:rFonts w:ascii="Arial" w:eastAsia="Arial" w:hAnsi="Arial" w:cs="Arial"/>
          <w:b/>
          <w:sz w:val="34"/>
          <w:szCs w:val="34"/>
        </w:rPr>
      </w:pPr>
    </w:p>
    <w:p w14:paraId="410DB43A" w14:textId="14E40BE0" w:rsidR="00CB0BAE" w:rsidRPr="00CB0BAE" w:rsidRDefault="00CB0BAE" w:rsidP="00CB0BAE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Pr="00CB0BAE">
        <w:rPr>
          <w:rFonts w:ascii="Arial" w:eastAsia="Arial" w:hAnsi="Arial" w:cs="Arial"/>
          <w:b/>
          <w:color w:val="000000"/>
        </w:rPr>
        <w:t xml:space="preserve">Masarykova obchodní </w:t>
      </w:r>
      <w:r w:rsidR="00866384">
        <w:rPr>
          <w:rFonts w:ascii="Arial" w:eastAsia="Arial" w:hAnsi="Arial" w:cs="Arial"/>
          <w:b/>
          <w:color w:val="000000"/>
        </w:rPr>
        <w:t>a zemědělská akademie Rakovník, střední odborná škola – příspěvková organizace</w:t>
      </w:r>
      <w:bookmarkStart w:id="0" w:name="_GoBack"/>
      <w:bookmarkEnd w:id="0"/>
      <w:r w:rsidRPr="00CB0BAE">
        <w:rPr>
          <w:rFonts w:ascii="Arial" w:eastAsia="Arial" w:hAnsi="Arial" w:cs="Arial"/>
          <w:b/>
          <w:color w:val="000000"/>
        </w:rPr>
        <w:t xml:space="preserve">, </w:t>
      </w:r>
    </w:p>
    <w:p w14:paraId="45C7E997" w14:textId="77777777" w:rsidR="00CB0BAE" w:rsidRPr="00CB0BAE" w:rsidRDefault="00CB0BAE" w:rsidP="00CB0BAE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Arial" w:eastAsia="Arial" w:hAnsi="Arial" w:cs="Arial"/>
          <w:b/>
          <w:color w:val="000000"/>
        </w:rPr>
      </w:pPr>
      <w:r w:rsidRPr="00CB0BAE">
        <w:rPr>
          <w:rFonts w:ascii="Arial" w:eastAsia="Arial" w:hAnsi="Arial" w:cs="Arial"/>
          <w:b/>
          <w:i/>
          <w:color w:val="000000"/>
        </w:rPr>
        <w:t xml:space="preserve"> Pražská 1222, Rakovník, 269 01</w:t>
      </w:r>
    </w:p>
    <w:p w14:paraId="21591B80" w14:textId="77777777" w:rsidR="00CB0BAE" w:rsidRDefault="00CB0BAE" w:rsidP="00CB0BAE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Arial" w:eastAsia="Arial" w:hAnsi="Arial" w:cs="Arial"/>
          <w:color w:val="000000"/>
        </w:rPr>
      </w:pPr>
    </w:p>
    <w:p w14:paraId="7280C893" w14:textId="77777777" w:rsidR="00CB0BAE" w:rsidRPr="00852D5A" w:rsidRDefault="00CB0BAE" w:rsidP="00CB0BAE">
      <w:pPr>
        <w:spacing w:after="1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informuje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</w:rPr>
        <w:t>zákonné zástupce dítěte / žáka / žákyně, že běžně pořizuje ilustrativní fotografie / video ze školních akcí, ze kterých není možné určit totožnost dětí / žáků a které tak nepodléhají souhlasu (</w:t>
      </w:r>
      <w:r>
        <w:rPr>
          <w:rFonts w:ascii="Arial" w:eastAsia="Arial" w:hAnsi="Arial" w:cs="Arial"/>
          <w:i/>
        </w:rPr>
        <w:t>GDPR</w:t>
      </w:r>
      <w:r>
        <w:rPr>
          <w:rFonts w:ascii="Arial" w:eastAsia="Arial" w:hAnsi="Arial" w:cs="Arial"/>
        </w:rPr>
        <w:t>) ani svolení (</w:t>
      </w:r>
      <w:proofErr w:type="spellStart"/>
      <w:r>
        <w:rPr>
          <w:rFonts w:ascii="Arial" w:eastAsia="Arial" w:hAnsi="Arial" w:cs="Arial"/>
          <w:i/>
        </w:rPr>
        <w:t>obč</w:t>
      </w:r>
      <w:proofErr w:type="spellEnd"/>
      <w:r>
        <w:rPr>
          <w:rFonts w:ascii="Arial" w:eastAsia="Arial" w:hAnsi="Arial" w:cs="Arial"/>
          <w:i/>
        </w:rPr>
        <w:t>. zákoník</w:t>
      </w:r>
      <w:r>
        <w:rPr>
          <w:rFonts w:ascii="Arial" w:eastAsia="Arial" w:hAnsi="Arial" w:cs="Arial"/>
        </w:rPr>
        <w:t>). Zpravidla jde o celkové fotografie, záběry ze třídy, momentky z akcí, nikoli podrobnější portréty (</w:t>
      </w:r>
      <w:r>
        <w:rPr>
          <w:rFonts w:ascii="Arial" w:eastAsia="Arial" w:hAnsi="Arial" w:cs="Arial"/>
          <w:i/>
        </w:rPr>
        <w:t>tj. nejde o zachycení podoby ve smyslu § 84 občanského zákoníku</w:t>
      </w:r>
      <w:r>
        <w:rPr>
          <w:rFonts w:ascii="Arial" w:eastAsia="Arial" w:hAnsi="Arial" w:cs="Arial"/>
        </w:rPr>
        <w:t xml:space="preserve">). Případně se uvádí pouze </w:t>
      </w:r>
      <w:r>
        <w:rPr>
          <w:rFonts w:ascii="Arial" w:eastAsia="Arial" w:hAnsi="Arial" w:cs="Arial"/>
          <w:u w:val="single"/>
        </w:rPr>
        <w:t>křestní jméno</w:t>
      </w:r>
      <w:r>
        <w:rPr>
          <w:rFonts w:ascii="Arial" w:eastAsia="Arial" w:hAnsi="Arial" w:cs="Arial"/>
        </w:rPr>
        <w:t xml:space="preserve"> dítěte / žáka / žákyně. </w:t>
      </w:r>
    </w:p>
    <w:p w14:paraId="519BAFC1" w14:textId="77777777" w:rsidR="00CB0BAE" w:rsidRDefault="00CB0BAE" w:rsidP="00CB0BA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Účelem je </w:t>
      </w:r>
      <w:r>
        <w:rPr>
          <w:rFonts w:ascii="Arial" w:eastAsia="Arial" w:hAnsi="Arial" w:cs="Arial"/>
        </w:rPr>
        <w:t>dokumentace a veřejná prezentace činnosti školy na nástěnkách, na výstavách, v obecním zpravodaji, školním zpravodaji, ale také na internetu: webových stránkách či vlastním profilu na sociální síti apod. Některé fotografie / videa může škola použít také pro vnitřní účely (</w:t>
      </w:r>
      <w:r>
        <w:rPr>
          <w:rFonts w:ascii="Arial" w:eastAsia="Arial" w:hAnsi="Arial" w:cs="Arial"/>
          <w:i/>
        </w:rPr>
        <w:t>evidenci a bezpečnost, dokumentaci akcí pro vykazování dotací aj.</w:t>
      </w:r>
      <w:r>
        <w:rPr>
          <w:rFonts w:ascii="Arial" w:eastAsia="Arial" w:hAnsi="Arial" w:cs="Arial"/>
        </w:rPr>
        <w:t>), zpravidla 5 let po ukončení docházky, nebo pro archivaci historie školy.</w:t>
      </w:r>
    </w:p>
    <w:p w14:paraId="5CB25ECC" w14:textId="77777777" w:rsidR="00CB0BAE" w:rsidRDefault="00CB0BAE" w:rsidP="00CB0BA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 výše uvedeným účelům od vás nepotřebujeme svolení či souhlas, neboť nejde o zpracování osobních údajů anebo údaje zpracováváme na základě zákona či oprávněného zájmu. </w:t>
      </w:r>
    </w:p>
    <w:p w14:paraId="41EB903A" w14:textId="77777777" w:rsidR="00CB0BAE" w:rsidRDefault="00CB0BAE" w:rsidP="00CB0BA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Někdy však je vhodné a potřebné pro výše uvedené účely </w:t>
      </w:r>
      <w:r>
        <w:rPr>
          <w:rFonts w:ascii="Arial" w:eastAsia="Arial" w:hAnsi="Arial" w:cs="Arial"/>
          <w:b/>
        </w:rPr>
        <w:t>pracovat s podrobnějšími fotografiemi, videi a osobními údaji</w:t>
      </w:r>
      <w:r>
        <w:rPr>
          <w:rFonts w:ascii="Arial" w:eastAsia="Arial" w:hAnsi="Arial" w:cs="Arial"/>
        </w:rPr>
        <w:t>, zejména na internetu. Pro tyto případy bude vhodné, když nám na</w:t>
      </w: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</w:rPr>
        <w:t>dobu docházky a do roka po jejím skončení udělíte následující svolení podle občanského zákoníku a souhlas podle GDPR:</w:t>
      </w:r>
    </w:p>
    <w:p w14:paraId="0508CBED" w14:textId="77777777" w:rsidR="00CB0BAE" w:rsidRDefault="00CB0BAE" w:rsidP="00CB0BAE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200" w:line="360" w:lineRule="auto"/>
        <w:jc w:val="both"/>
        <w:rPr>
          <w:rFonts w:ascii="Arial" w:eastAsia="Arial" w:hAnsi="Arial" w:cs="Arial"/>
          <w:sz w:val="2"/>
          <w:szCs w:val="2"/>
        </w:rPr>
      </w:pPr>
    </w:p>
    <w:p w14:paraId="3D84082F" w14:textId="77777777" w:rsidR="00CB0BAE" w:rsidRDefault="00CB0BAE" w:rsidP="00CB0BAE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20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Zákonný zástupce </w:t>
      </w:r>
      <w:r>
        <w:rPr>
          <w:rFonts w:ascii="Arial" w:eastAsia="Arial" w:hAnsi="Arial" w:cs="Arial"/>
          <w:i/>
          <w:sz w:val="16"/>
          <w:szCs w:val="16"/>
        </w:rPr>
        <w:t>(jméno, příjmení</w:t>
      </w:r>
      <w:r>
        <w:rPr>
          <w:rFonts w:ascii="Arial" w:eastAsia="Arial" w:hAnsi="Arial" w:cs="Arial"/>
        </w:rPr>
        <w:t>) ...............................................................................................................</w:t>
      </w:r>
    </w:p>
    <w:p w14:paraId="0D3AB8B0" w14:textId="77777777" w:rsidR="00CB0BAE" w:rsidRDefault="00CB0BAE" w:rsidP="00CB0BAE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before="200" w:line="360" w:lineRule="auto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 dítě / žáka / žákyni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(jméno, příjmení, rok narození) </w:t>
      </w:r>
      <w:r>
        <w:rPr>
          <w:rFonts w:ascii="Arial" w:eastAsia="Arial" w:hAnsi="Arial" w:cs="Arial"/>
          <w:color w:val="000000"/>
        </w:rPr>
        <w:t>…………………………………………………………….......</w:t>
      </w:r>
    </w:p>
    <w:p w14:paraId="20CBE19A" w14:textId="77777777" w:rsidR="00CB0BAE" w:rsidRDefault="00CB0BAE" w:rsidP="00CB0B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60"/>
          <w:szCs w:val="60"/>
        </w:rPr>
        <w:t xml:space="preserve">□ </w:t>
      </w:r>
      <w:r>
        <w:rPr>
          <w:rFonts w:ascii="Arial" w:eastAsia="Arial" w:hAnsi="Arial" w:cs="Arial"/>
          <w:b/>
          <w:sz w:val="32"/>
          <w:szCs w:val="32"/>
        </w:rPr>
        <w:t xml:space="preserve">uděluje svolení </w:t>
      </w:r>
      <w:r>
        <w:rPr>
          <w:rFonts w:ascii="Arial" w:eastAsia="Arial" w:hAnsi="Arial" w:cs="Arial"/>
        </w:rPr>
        <w:t>uvedené škole v případech, kdy je to z pohledu dítěte / žáka / žákyně vhodné, k pořízení a použití fotografie / videa,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ze kterých lze určit jeho / její totožnost, kdy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jde o zachycení podoby a její rozšiřování ve smyslu § 84 a 85 občanského zákoníku, případně se uvádí </w:t>
      </w:r>
      <w:r>
        <w:rPr>
          <w:rFonts w:ascii="Arial" w:eastAsia="Arial" w:hAnsi="Arial" w:cs="Arial"/>
          <w:u w:val="single"/>
        </w:rPr>
        <w:t>pouze jméno a příjmení</w:t>
      </w:r>
      <w:r>
        <w:rPr>
          <w:rFonts w:ascii="Arial" w:eastAsia="Arial" w:hAnsi="Arial" w:cs="Arial"/>
        </w:rPr>
        <w:t xml:space="preserve">; nejde však o zpracování osobních údajů. </w:t>
      </w:r>
    </w:p>
    <w:p w14:paraId="489A841F" w14:textId="77777777" w:rsidR="00CB0BAE" w:rsidRDefault="00CB0BAE" w:rsidP="00CB0B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Svolení se uděluje včetně </w:t>
      </w:r>
      <w:r>
        <w:rPr>
          <w:rFonts w:ascii="Arial" w:eastAsia="Arial" w:hAnsi="Arial" w:cs="Arial"/>
          <w:u w:val="single"/>
        </w:rPr>
        <w:t>sociálních sítí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(nesouhlasíte-li s touto formou, škrtněte sousloví „včetně </w:t>
      </w:r>
      <w:r>
        <w:rPr>
          <w:rFonts w:ascii="Arial" w:eastAsia="Arial" w:hAnsi="Arial" w:cs="Arial"/>
          <w:i/>
          <w:sz w:val="18"/>
          <w:szCs w:val="18"/>
          <w:u w:val="single"/>
        </w:rPr>
        <w:t>sociálních sítí</w:t>
      </w:r>
      <w:r>
        <w:rPr>
          <w:rFonts w:ascii="Arial" w:eastAsia="Arial" w:hAnsi="Arial" w:cs="Arial"/>
          <w:i/>
          <w:sz w:val="18"/>
          <w:szCs w:val="18"/>
        </w:rPr>
        <w:t>“).</w:t>
      </w:r>
    </w:p>
    <w:p w14:paraId="6ACB756C" w14:textId="77777777" w:rsidR="00CB0BAE" w:rsidRDefault="00CB0BAE" w:rsidP="00CB0B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60"/>
          <w:szCs w:val="60"/>
        </w:rPr>
        <w:lastRenderedPageBreak/>
        <w:t xml:space="preserve">□ </w:t>
      </w:r>
      <w:r>
        <w:rPr>
          <w:rFonts w:ascii="Arial" w:eastAsia="Arial" w:hAnsi="Arial" w:cs="Arial"/>
          <w:b/>
          <w:sz w:val="32"/>
          <w:szCs w:val="32"/>
        </w:rPr>
        <w:t>uděluje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souhlas</w:t>
      </w:r>
      <w:r>
        <w:rPr>
          <w:rFonts w:ascii="Arial" w:eastAsia="Arial" w:hAnsi="Arial" w:cs="Arial"/>
        </w:rPr>
        <w:t xml:space="preserve"> uvedené škole v případech školou pořádaných a spolupořádaných akcí se zpracováním osobních údajů ve spojení s fotografiemi a videem. Tam, kde je to vhodné a pro dítě / žáka / žákyni pozitivní, k zachycené podobě </w:t>
      </w:r>
      <w:r>
        <w:rPr>
          <w:rFonts w:ascii="Arial" w:eastAsia="Arial" w:hAnsi="Arial" w:cs="Arial"/>
          <w:u w:val="single"/>
        </w:rPr>
        <w:t>připojujeme ke jménu a příjmení další údaje</w:t>
      </w:r>
      <w:r>
        <w:rPr>
          <w:rFonts w:ascii="Arial" w:eastAsia="Arial" w:hAnsi="Arial" w:cs="Arial"/>
        </w:rPr>
        <w:t xml:space="preserve"> – například o třídě, věku, účasti na akci konkrétního data, úspěchů ve vzdělávání, vítězství v soutěžích (</w:t>
      </w:r>
      <w:r>
        <w:rPr>
          <w:rFonts w:ascii="Arial" w:eastAsia="Arial" w:hAnsi="Arial" w:cs="Arial"/>
          <w:i/>
        </w:rPr>
        <w:t>včetně sportovních</w:t>
      </w:r>
      <w:r>
        <w:rPr>
          <w:rFonts w:ascii="Arial" w:eastAsia="Arial" w:hAnsi="Arial" w:cs="Arial"/>
        </w:rPr>
        <w:t>) apod., případně použijeme podrobný portrét.</w:t>
      </w:r>
    </w:p>
    <w:p w14:paraId="1A649A1C" w14:textId="77777777" w:rsidR="00CB0BAE" w:rsidRDefault="00CB0BAE" w:rsidP="00CB0B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Souhlas se uděluje včetně </w:t>
      </w:r>
      <w:r>
        <w:rPr>
          <w:rFonts w:ascii="Arial" w:eastAsia="Arial" w:hAnsi="Arial" w:cs="Arial"/>
          <w:u w:val="single"/>
        </w:rPr>
        <w:t>sociálních sítí</w:t>
      </w:r>
      <w:r>
        <w:rPr>
          <w:rFonts w:ascii="Arial" w:eastAsia="Arial" w:hAnsi="Arial" w:cs="Arial"/>
          <w:i/>
        </w:rPr>
        <w:t xml:space="preserve"> (</w:t>
      </w:r>
      <w:r>
        <w:rPr>
          <w:rFonts w:ascii="Arial" w:eastAsia="Arial" w:hAnsi="Arial" w:cs="Arial"/>
          <w:i/>
          <w:sz w:val="18"/>
          <w:szCs w:val="18"/>
        </w:rPr>
        <w:t xml:space="preserve">nesouhlasíte-li s touto formou, škrtněte sousloví „včetně </w:t>
      </w:r>
      <w:r>
        <w:rPr>
          <w:rFonts w:ascii="Arial" w:eastAsia="Arial" w:hAnsi="Arial" w:cs="Arial"/>
          <w:i/>
          <w:sz w:val="18"/>
          <w:szCs w:val="18"/>
          <w:u w:val="single"/>
        </w:rPr>
        <w:t>sociálních sítí</w:t>
      </w:r>
      <w:r>
        <w:rPr>
          <w:rFonts w:ascii="Arial" w:eastAsia="Arial" w:hAnsi="Arial" w:cs="Arial"/>
          <w:i/>
          <w:sz w:val="18"/>
          <w:szCs w:val="18"/>
        </w:rPr>
        <w:t>“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>.</w:t>
      </w:r>
    </w:p>
    <w:p w14:paraId="2078F0FA" w14:textId="77777777" w:rsidR="00CB0BAE" w:rsidRDefault="00CB0BAE" w:rsidP="00CB0BAE">
      <w:pPr>
        <w:jc w:val="both"/>
        <w:rPr>
          <w:rFonts w:ascii="Arial" w:eastAsia="Arial" w:hAnsi="Arial" w:cs="Arial"/>
        </w:rPr>
      </w:pPr>
    </w:p>
    <w:p w14:paraId="5AC16143" w14:textId="77777777" w:rsidR="00CB0BAE" w:rsidRDefault="00CB0BAE" w:rsidP="00CB0BA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</w:p>
    <w:p w14:paraId="47BD3B41" w14:textId="73A7452B" w:rsidR="00CB0BAE" w:rsidRPr="00852D5A" w:rsidRDefault="00CB0BAE" w:rsidP="00CB0BA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Podpis zákonného zástupce ...................................</w:t>
      </w:r>
      <w:bookmarkStart w:id="1" w:name="_heading=h.9phwyjjkczo3" w:colFirst="0" w:colLast="0"/>
      <w:bookmarkEnd w:id="1"/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color w:val="000000"/>
        </w:rPr>
        <w:t>v .............................. dne ...............202</w:t>
      </w:r>
      <w:r w:rsidR="00B23CF2">
        <w:rPr>
          <w:rFonts w:ascii="Arial" w:eastAsia="Arial" w:hAnsi="Arial" w:cs="Arial"/>
        </w:rPr>
        <w:t>5</w:t>
      </w:r>
    </w:p>
    <w:p w14:paraId="41970661" w14:textId="77777777" w:rsidR="00CB0BAE" w:rsidRDefault="00CB0BAE" w:rsidP="00CB0BA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59DC81F1" w14:textId="77777777" w:rsidR="00CB0BAE" w:rsidRDefault="00CB0BAE" w:rsidP="00CB0BAE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Další informace:</w:t>
      </w:r>
    </w:p>
    <w:p w14:paraId="7B71D80F" w14:textId="125F1A27" w:rsidR="00CB0BAE" w:rsidRDefault="00CB0BAE" w:rsidP="00CB0BAE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Neudělení svolení či souhlasu nezpůsobí žádné znevýhodnění dítěte / žáka / žákyně a jeho práva ze strany školy. Svolení i souhlas můžete kdykoliv odvolat, požadovat výmaz a opravu osobních údajů, a to e-mailem, telefonicky či dopisem předaným či zaslaným škole. Máte právo na </w:t>
      </w:r>
      <w:r>
        <w:rPr>
          <w:rFonts w:ascii="Arial" w:eastAsia="Arial" w:hAnsi="Arial" w:cs="Arial"/>
          <w:b/>
          <w:i/>
          <w:sz w:val="20"/>
          <w:szCs w:val="20"/>
        </w:rPr>
        <w:t>přístup</w:t>
      </w:r>
      <w:r>
        <w:rPr>
          <w:rFonts w:ascii="Arial" w:eastAsia="Arial" w:hAnsi="Arial" w:cs="Arial"/>
          <w:i/>
          <w:sz w:val="20"/>
          <w:szCs w:val="20"/>
        </w:rPr>
        <w:t xml:space="preserve"> ke zpracovávaným osobním údajům, na jejich </w:t>
      </w:r>
      <w:r>
        <w:rPr>
          <w:rFonts w:ascii="Arial" w:eastAsia="Arial" w:hAnsi="Arial" w:cs="Arial"/>
          <w:b/>
          <w:i/>
          <w:sz w:val="20"/>
          <w:szCs w:val="20"/>
        </w:rPr>
        <w:t>kopie</w:t>
      </w:r>
      <w:r>
        <w:rPr>
          <w:rFonts w:ascii="Arial" w:eastAsia="Arial" w:hAnsi="Arial" w:cs="Arial"/>
          <w:i/>
          <w:sz w:val="20"/>
          <w:szCs w:val="20"/>
        </w:rPr>
        <w:t xml:space="preserve">, na </w:t>
      </w:r>
      <w:r>
        <w:rPr>
          <w:rFonts w:ascii="Arial" w:eastAsia="Arial" w:hAnsi="Arial" w:cs="Arial"/>
          <w:b/>
          <w:i/>
          <w:sz w:val="20"/>
          <w:szCs w:val="20"/>
        </w:rPr>
        <w:t>informace</w:t>
      </w:r>
      <w:r>
        <w:rPr>
          <w:rFonts w:ascii="Arial" w:eastAsia="Arial" w:hAnsi="Arial" w:cs="Arial"/>
          <w:i/>
          <w:sz w:val="20"/>
          <w:szCs w:val="20"/>
        </w:rPr>
        <w:t xml:space="preserve"> o jejich zpracování,</w:t>
      </w:r>
      <w:r w:rsidR="00B23CF2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požadovat </w:t>
      </w:r>
      <w:r>
        <w:rPr>
          <w:rFonts w:ascii="Arial" w:eastAsia="Arial" w:hAnsi="Arial" w:cs="Arial"/>
          <w:b/>
          <w:i/>
          <w:sz w:val="20"/>
          <w:szCs w:val="20"/>
        </w:rPr>
        <w:t>omezení jejich zpracování</w:t>
      </w:r>
      <w:r>
        <w:rPr>
          <w:rFonts w:ascii="Arial" w:eastAsia="Arial" w:hAnsi="Arial" w:cs="Arial"/>
          <w:i/>
          <w:sz w:val="20"/>
          <w:szCs w:val="20"/>
        </w:rPr>
        <w:t xml:space="preserve">, proti zpracování pro vnitřní účely podat </w:t>
      </w:r>
      <w:r>
        <w:rPr>
          <w:rFonts w:ascii="Arial" w:eastAsia="Arial" w:hAnsi="Arial" w:cs="Arial"/>
          <w:b/>
          <w:i/>
          <w:sz w:val="20"/>
          <w:szCs w:val="20"/>
        </w:rPr>
        <w:t>námitku</w:t>
      </w:r>
      <w:r>
        <w:rPr>
          <w:rFonts w:ascii="Arial" w:eastAsia="Arial" w:hAnsi="Arial" w:cs="Arial"/>
          <w:i/>
          <w:sz w:val="20"/>
          <w:szCs w:val="20"/>
        </w:rPr>
        <w:t xml:space="preserve">, podat </w:t>
      </w:r>
      <w:r>
        <w:rPr>
          <w:rFonts w:ascii="Arial" w:eastAsia="Arial" w:hAnsi="Arial" w:cs="Arial"/>
          <w:b/>
          <w:i/>
          <w:sz w:val="20"/>
          <w:szCs w:val="20"/>
        </w:rPr>
        <w:t>stížnost</w:t>
      </w:r>
      <w:r>
        <w:rPr>
          <w:rFonts w:ascii="Arial" w:eastAsia="Arial" w:hAnsi="Arial" w:cs="Arial"/>
          <w:i/>
          <w:sz w:val="20"/>
          <w:szCs w:val="20"/>
        </w:rPr>
        <w:t xml:space="preserve"> u Úřadu pro ochranu osobních údajů.</w:t>
      </w:r>
    </w:p>
    <w:p w14:paraId="597AABA9" w14:textId="77777777" w:rsidR="00CB0BAE" w:rsidRDefault="00CB0BAE" w:rsidP="00CB0BA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Podrobnosti o zpracování osobních údajů najdete na </w:t>
      </w:r>
      <w:r w:rsidRPr="00852D5A">
        <w:rPr>
          <w:rFonts w:ascii="Arial" w:eastAsia="Arial" w:hAnsi="Arial" w:cs="Arial"/>
        </w:rPr>
        <w:t>www.</w:t>
      </w:r>
      <w:r w:rsidRPr="00852D5A">
        <w:rPr>
          <w:rFonts w:ascii="Arial" w:eastAsia="Arial" w:hAnsi="Arial" w:cs="Arial"/>
          <w:i/>
        </w:rPr>
        <w:t>moarako.cz.</w:t>
      </w:r>
    </w:p>
    <w:p w14:paraId="25A28CEE" w14:textId="70EE87E6" w:rsidR="00A958C2" w:rsidRPr="000877AD" w:rsidRDefault="00A958C2" w:rsidP="000877AD"/>
    <w:sectPr w:rsidR="00A958C2" w:rsidRPr="000877AD" w:rsidSect="00D1497B">
      <w:headerReference w:type="default" r:id="rId10"/>
      <w:pgSz w:w="11906" w:h="16838" w:code="9"/>
      <w:pgMar w:top="1985" w:right="849" w:bottom="1531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588E7" w14:textId="77777777" w:rsidR="00DA3BA2" w:rsidRDefault="00DA3BA2" w:rsidP="00D955FD">
      <w:pPr>
        <w:spacing w:after="0" w:line="240" w:lineRule="auto"/>
      </w:pPr>
      <w:r>
        <w:separator/>
      </w:r>
    </w:p>
  </w:endnote>
  <w:endnote w:type="continuationSeparator" w:id="0">
    <w:p w14:paraId="1606CF3E" w14:textId="77777777" w:rsidR="00DA3BA2" w:rsidRDefault="00DA3BA2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EE51A" w14:textId="77777777" w:rsidR="00DA3BA2" w:rsidRDefault="00DA3BA2" w:rsidP="00D955FD">
      <w:pPr>
        <w:spacing w:after="0" w:line="240" w:lineRule="auto"/>
      </w:pPr>
      <w:r>
        <w:separator/>
      </w:r>
    </w:p>
  </w:footnote>
  <w:footnote w:type="continuationSeparator" w:id="0">
    <w:p w14:paraId="18395F43" w14:textId="77777777" w:rsidR="00DA3BA2" w:rsidRDefault="00DA3BA2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5D355" w14:textId="6D991F20" w:rsidR="00D955FD" w:rsidRPr="00D955FD" w:rsidRDefault="00B23CF2" w:rsidP="00D955FD">
    <w:pPr>
      <w:pStyle w:val="Zhlav"/>
    </w:pPr>
    <w:r>
      <w:rPr>
        <w:noProof/>
      </w:rPr>
      <w:drawing>
        <wp:inline distT="0" distB="0" distL="0" distR="0" wp14:anchorId="01316F1D" wp14:editId="0976170E">
          <wp:extent cx="1619250" cy="8037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241" cy="81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750B7"/>
    <w:multiLevelType w:val="singleLevel"/>
    <w:tmpl w:val="8558F6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6E601FC8"/>
    <w:multiLevelType w:val="hybridMultilevel"/>
    <w:tmpl w:val="8FBEDE58"/>
    <w:lvl w:ilvl="0" w:tplc="8006E6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9E5BFA"/>
    <w:multiLevelType w:val="hybridMultilevel"/>
    <w:tmpl w:val="212C1020"/>
    <w:lvl w:ilvl="0" w:tplc="E0F4755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F70DF"/>
    <w:multiLevelType w:val="hybridMultilevel"/>
    <w:tmpl w:val="BAF60316"/>
    <w:lvl w:ilvl="0" w:tplc="0AB64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FD"/>
    <w:rsid w:val="00054C7A"/>
    <w:rsid w:val="000877AD"/>
    <w:rsid w:val="000B46EF"/>
    <w:rsid w:val="000E0AAB"/>
    <w:rsid w:val="000E7736"/>
    <w:rsid w:val="000E7F5B"/>
    <w:rsid w:val="00106ABF"/>
    <w:rsid w:val="00112CC8"/>
    <w:rsid w:val="00115E1F"/>
    <w:rsid w:val="0014199D"/>
    <w:rsid w:val="00145FDB"/>
    <w:rsid w:val="0018316A"/>
    <w:rsid w:val="00190CF7"/>
    <w:rsid w:val="00196257"/>
    <w:rsid w:val="001A7EF9"/>
    <w:rsid w:val="001D6F60"/>
    <w:rsid w:val="001E6A01"/>
    <w:rsid w:val="001F13E3"/>
    <w:rsid w:val="00214866"/>
    <w:rsid w:val="00220022"/>
    <w:rsid w:val="0022462B"/>
    <w:rsid w:val="00262305"/>
    <w:rsid w:val="002E69F4"/>
    <w:rsid w:val="00312E1B"/>
    <w:rsid w:val="003860A8"/>
    <w:rsid w:val="003B2E1E"/>
    <w:rsid w:val="003D03A2"/>
    <w:rsid w:val="003E37BD"/>
    <w:rsid w:val="003E6F12"/>
    <w:rsid w:val="00405E01"/>
    <w:rsid w:val="00444C45"/>
    <w:rsid w:val="0047589A"/>
    <w:rsid w:val="004A162A"/>
    <w:rsid w:val="004C0223"/>
    <w:rsid w:val="004E7712"/>
    <w:rsid w:val="004F23A1"/>
    <w:rsid w:val="005126F1"/>
    <w:rsid w:val="005131E4"/>
    <w:rsid w:val="0051423C"/>
    <w:rsid w:val="00517881"/>
    <w:rsid w:val="0052244D"/>
    <w:rsid w:val="0057026A"/>
    <w:rsid w:val="00583F02"/>
    <w:rsid w:val="00597FAC"/>
    <w:rsid w:val="006232C8"/>
    <w:rsid w:val="0063335C"/>
    <w:rsid w:val="00643F21"/>
    <w:rsid w:val="006D4DCB"/>
    <w:rsid w:val="006F7D3D"/>
    <w:rsid w:val="007018AB"/>
    <w:rsid w:val="00750A8C"/>
    <w:rsid w:val="00755219"/>
    <w:rsid w:val="007557A8"/>
    <w:rsid w:val="00762CEB"/>
    <w:rsid w:val="00784FD6"/>
    <w:rsid w:val="007D099E"/>
    <w:rsid w:val="007F6CB1"/>
    <w:rsid w:val="00802BFF"/>
    <w:rsid w:val="0080622A"/>
    <w:rsid w:val="00827A83"/>
    <w:rsid w:val="008419CB"/>
    <w:rsid w:val="00860916"/>
    <w:rsid w:val="00866384"/>
    <w:rsid w:val="008B2983"/>
    <w:rsid w:val="008D176D"/>
    <w:rsid w:val="008F3B46"/>
    <w:rsid w:val="00902246"/>
    <w:rsid w:val="009147C4"/>
    <w:rsid w:val="00947888"/>
    <w:rsid w:val="00984B0D"/>
    <w:rsid w:val="009B6D3B"/>
    <w:rsid w:val="00A0311D"/>
    <w:rsid w:val="00A43AE9"/>
    <w:rsid w:val="00A55EB2"/>
    <w:rsid w:val="00A958C2"/>
    <w:rsid w:val="00A95940"/>
    <w:rsid w:val="00AF5C20"/>
    <w:rsid w:val="00B03DE4"/>
    <w:rsid w:val="00B23CF2"/>
    <w:rsid w:val="00B25F5A"/>
    <w:rsid w:val="00B31FA3"/>
    <w:rsid w:val="00B32B66"/>
    <w:rsid w:val="00B64537"/>
    <w:rsid w:val="00B925AD"/>
    <w:rsid w:val="00C01274"/>
    <w:rsid w:val="00C336B9"/>
    <w:rsid w:val="00C45DE8"/>
    <w:rsid w:val="00C552B5"/>
    <w:rsid w:val="00C822F7"/>
    <w:rsid w:val="00C90E83"/>
    <w:rsid w:val="00C95E69"/>
    <w:rsid w:val="00C96C1D"/>
    <w:rsid w:val="00CB0BAE"/>
    <w:rsid w:val="00CD49F4"/>
    <w:rsid w:val="00CF0AE7"/>
    <w:rsid w:val="00D1497B"/>
    <w:rsid w:val="00D45A96"/>
    <w:rsid w:val="00D505CA"/>
    <w:rsid w:val="00D53E56"/>
    <w:rsid w:val="00D54649"/>
    <w:rsid w:val="00D955FD"/>
    <w:rsid w:val="00DA3BA2"/>
    <w:rsid w:val="00DB5E98"/>
    <w:rsid w:val="00E16D29"/>
    <w:rsid w:val="00E30244"/>
    <w:rsid w:val="00E32643"/>
    <w:rsid w:val="00E46BEC"/>
    <w:rsid w:val="00E86732"/>
    <w:rsid w:val="00E913A2"/>
    <w:rsid w:val="00EC24EE"/>
    <w:rsid w:val="00EC7511"/>
    <w:rsid w:val="00F24F47"/>
    <w:rsid w:val="00F31461"/>
    <w:rsid w:val="00F81A6C"/>
    <w:rsid w:val="00F81EA5"/>
    <w:rsid w:val="00F93040"/>
    <w:rsid w:val="00FC0BDC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337A3"/>
  <w15:docId w15:val="{4D8183D7-B9AE-4B14-9B0E-D012DA8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6EF"/>
  </w:style>
  <w:style w:type="paragraph" w:styleId="Nadpis1">
    <w:name w:val="heading 1"/>
    <w:basedOn w:val="Normln"/>
    <w:next w:val="Normln"/>
    <w:link w:val="Nadpis1Char"/>
    <w:uiPriority w:val="9"/>
    <w:qFormat/>
    <w:rsid w:val="00E16D2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0B46E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0B46EF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table" w:customStyle="1" w:styleId="TableNormal">
    <w:name w:val="Table Normal"/>
    <w:uiPriority w:val="2"/>
    <w:semiHidden/>
    <w:qFormat/>
    <w:rsid w:val="000B46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E16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unhideWhenUsed/>
    <w:rsid w:val="00E16D29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6D2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913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DB5E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5E98"/>
  </w:style>
  <w:style w:type="paragraph" w:styleId="Normlnweb">
    <w:name w:val="Normal (Web)"/>
    <w:basedOn w:val="Normln"/>
    <w:uiPriority w:val="99"/>
    <w:semiHidden/>
    <w:unhideWhenUsed/>
    <w:rsid w:val="0014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FDB"/>
    <w:rPr>
      <w:b/>
      <w:bCs/>
    </w:rPr>
  </w:style>
  <w:style w:type="paragraph" w:styleId="Odstavecseseznamem">
    <w:name w:val="List Paragraph"/>
    <w:basedOn w:val="Normln"/>
    <w:uiPriority w:val="34"/>
    <w:qFormat/>
    <w:rsid w:val="007F6CB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75F0CCE1A4787901DDB121E22F5" ma:contentTypeVersion="29" ma:contentTypeDescription="Vytvoří nový dokument" ma:contentTypeScope="" ma:versionID="054e5bbb357ed3e07ec770ee9a4e2f74">
  <xsd:schema xmlns:xsd="http://www.w3.org/2001/XMLSchema" xmlns:xs="http://www.w3.org/2001/XMLSchema" xmlns:p="http://schemas.microsoft.com/office/2006/metadata/properties" xmlns:ns2="97ddb22a-f30c-44d2-aa30-9159f8297ba1" targetNamespace="http://schemas.microsoft.com/office/2006/metadata/properties" ma:root="true" ma:fieldsID="e7f6dd9c9931d7f0c7620fd95b820281" ns2:_="">
    <xsd:import namespace="97ddb22a-f30c-44d2-aa30-9159f8297ba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b22a-f30c-44d2-aa30-9159f8297ba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7ddb22a-f30c-44d2-aa30-9159f8297ba1" xsi:nil="true"/>
    <IsNotebookLocked xmlns="97ddb22a-f30c-44d2-aa30-9159f8297ba1" xsi:nil="true"/>
    <DefaultSectionNames xmlns="97ddb22a-f30c-44d2-aa30-9159f8297ba1" xsi:nil="true"/>
    <Math_Settings xmlns="97ddb22a-f30c-44d2-aa30-9159f8297ba1" xsi:nil="true"/>
    <Owner xmlns="97ddb22a-f30c-44d2-aa30-9159f8297ba1">
      <UserInfo>
        <DisplayName/>
        <AccountId xsi:nil="true"/>
        <AccountType/>
      </UserInfo>
    </Owner>
    <Distribution_Groups xmlns="97ddb22a-f30c-44d2-aa30-9159f8297ba1" xsi:nil="true"/>
    <LMS_Mappings xmlns="97ddb22a-f30c-44d2-aa30-9159f8297ba1" xsi:nil="true"/>
    <Invited_Leaders xmlns="97ddb22a-f30c-44d2-aa30-9159f8297ba1" xsi:nil="true"/>
    <Templates xmlns="97ddb22a-f30c-44d2-aa30-9159f8297ba1" xsi:nil="true"/>
    <NotebookType xmlns="97ddb22a-f30c-44d2-aa30-9159f8297ba1" xsi:nil="true"/>
    <TeamsChannelId xmlns="97ddb22a-f30c-44d2-aa30-9159f8297ba1" xsi:nil="true"/>
    <Has_Leaders_Only_SectionGroup xmlns="97ddb22a-f30c-44d2-aa30-9159f8297ba1" xsi:nil="true"/>
    <Leaders xmlns="97ddb22a-f30c-44d2-aa30-9159f8297ba1">
      <UserInfo>
        <DisplayName/>
        <AccountId xsi:nil="true"/>
        <AccountType/>
      </UserInfo>
    </Leaders>
    <Is_Collaboration_Space_Locked xmlns="97ddb22a-f30c-44d2-aa30-9159f8297ba1" xsi:nil="true"/>
    <Members xmlns="97ddb22a-f30c-44d2-aa30-9159f8297ba1">
      <UserInfo>
        <DisplayName/>
        <AccountId xsi:nil="true"/>
        <AccountType/>
      </UserInfo>
    </Members>
    <Self_Registration_Enabled xmlns="97ddb22a-f30c-44d2-aa30-9159f8297ba1" xsi:nil="true"/>
    <CultureName xmlns="97ddb22a-f30c-44d2-aa30-9159f8297ba1" xsi:nil="true"/>
    <Invited_Members xmlns="97ddb22a-f30c-44d2-aa30-9159f8297ba1" xsi:nil="true"/>
    <Member_Groups xmlns="97ddb22a-f30c-44d2-aa30-9159f8297ba1">
      <UserInfo>
        <DisplayName/>
        <AccountId xsi:nil="true"/>
        <AccountType/>
      </UserInfo>
    </Member_Groups>
    <FolderType xmlns="97ddb22a-f30c-44d2-aa30-9159f8297b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DA089-B21D-46AA-8F41-BC82B0E0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db22a-f30c-44d2-aa30-9159f829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84233-C263-44CD-A647-89557C1750D1}">
  <ds:schemaRefs>
    <ds:schemaRef ds:uri="http://schemas.microsoft.com/office/2006/metadata/properties"/>
    <ds:schemaRef ds:uri="http://schemas.microsoft.com/office/infopath/2007/PartnerControls"/>
    <ds:schemaRef ds:uri="97ddb22a-f30c-44d2-aa30-9159f8297ba1"/>
  </ds:schemaRefs>
</ds:datastoreItem>
</file>

<file path=customXml/itemProps3.xml><?xml version="1.0" encoding="utf-8"?>
<ds:datastoreItem xmlns:ds="http://schemas.openxmlformats.org/officeDocument/2006/customXml" ds:itemID="{6BC9903C-1597-442C-91D2-66D56BC6F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4</cp:revision>
  <cp:lastPrinted>2023-11-08T07:44:00Z</cp:lastPrinted>
  <dcterms:created xsi:type="dcterms:W3CDTF">2024-05-28T11:40:00Z</dcterms:created>
  <dcterms:modified xsi:type="dcterms:W3CDTF">2025-05-20T07:44:00Z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0x010100087D275F0CCE1A4787901DDB121E22F5</vt:lpwstr>
  </property>
</Properties>
</file>